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3D5301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D5301">
        <w:rPr>
          <w:rFonts w:ascii="Times New Roman" w:hAnsi="Times New Roman" w:cs="Times New Roman"/>
          <w:b/>
          <w:sz w:val="24"/>
          <w:szCs w:val="24"/>
          <w:highlight w:val="yellow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3D530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D5301">
        <w:rPr>
          <w:rFonts w:ascii="Times New Roman" w:hAnsi="Times New Roman" w:cs="Times New Roman"/>
          <w:sz w:val="24"/>
          <w:szCs w:val="24"/>
          <w:highlight w:val="yellow"/>
        </w:rPr>
        <w:t>(відповідно до пункту 4</w:t>
      </w:r>
      <w:r w:rsidRPr="003D5301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1 </w:t>
      </w:r>
      <w:r w:rsidRPr="003D5301">
        <w:rPr>
          <w:rFonts w:ascii="Times New Roman" w:hAnsi="Times New Roman" w:cs="Times New Roman"/>
          <w:sz w:val="24"/>
          <w:szCs w:val="24"/>
          <w:highlight w:val="yellow"/>
        </w:rPr>
        <w:t>постанови КМУ від 11.10.2016 № 710 «Про ефективне використання державних коштів» (зі змінами))</w:t>
      </w:r>
    </w:p>
    <w:p w:rsidR="00672FC0" w:rsidRPr="003D530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3D5301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3D5301">
        <w:rPr>
          <w:rFonts w:ascii="Times New Roman" w:hAnsi="Times New Roman"/>
          <w:sz w:val="24"/>
          <w:szCs w:val="24"/>
          <w:highlight w:val="yellow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; </w:t>
      </w:r>
      <w:r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br/>
      </w:r>
      <w:r w:rsidRPr="003D5301">
        <w:rPr>
          <w:rFonts w:ascii="Times New Roman" w:hAnsi="Times New Roman"/>
          <w:sz w:val="24"/>
          <w:szCs w:val="24"/>
          <w:highlight w:val="yellow"/>
        </w:rPr>
        <w:t>вул. М. Амосова, 6,  м. Київ , 03038, Україна</w:t>
      </w:r>
      <w:r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; код за ЄДРПОУ – </w:t>
      </w:r>
      <w:r w:rsidRPr="003D5301">
        <w:rPr>
          <w:rFonts w:ascii="Times New Roman" w:hAnsi="Times New Roman"/>
          <w:sz w:val="24"/>
          <w:szCs w:val="24"/>
          <w:highlight w:val="yellow"/>
        </w:rPr>
        <w:t>05493562</w:t>
      </w:r>
      <w:r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; категорія замовника – </w:t>
      </w:r>
      <w:r w:rsidRPr="003D5301">
        <w:rPr>
          <w:rFonts w:ascii="Times New Roman" w:hAnsi="Times New Roman"/>
          <w:sz w:val="24"/>
          <w:szCs w:val="24"/>
          <w:highlight w:val="yellow"/>
        </w:rPr>
        <w:t>Юридична особа, яка забезпечує потреби держави або територіальної громади</w:t>
      </w:r>
      <w:r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</w:p>
    <w:p w:rsidR="00672FC0" w:rsidRPr="003D530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3D5301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3D5301" w:rsidRPr="003D5301">
        <w:rPr>
          <w:rFonts w:ascii="Times New Roman" w:hAnsi="Times New Roman"/>
          <w:sz w:val="24"/>
          <w:szCs w:val="24"/>
        </w:rPr>
        <w:t>Послуги з адміністрування (обслуговування) програмного забезпечення «Платформа моделювання технологічних процесів ПМТП» ) Класифікація за ДК 021-2015 (CPV)</w:t>
      </w:r>
      <w:r w:rsidR="003D5301" w:rsidRPr="003D5301">
        <w:rPr>
          <w:rFonts w:ascii="Times New Roman" w:hAnsi="Times New Roman"/>
          <w:iCs/>
          <w:sz w:val="24"/>
          <w:szCs w:val="24"/>
        </w:rPr>
        <w:t xml:space="preserve"> 72260000-5 «Послуги, пов’язані з програмним забезпеченням»</w:t>
      </w:r>
      <w:r w:rsidR="003D5301" w:rsidRPr="003D5301">
        <w:rPr>
          <w:rFonts w:ascii="Times New Roman" w:hAnsi="Times New Roman"/>
          <w:sz w:val="24"/>
          <w:szCs w:val="24"/>
        </w:rPr>
        <w:t xml:space="preserve">  (72261000-2 Послуги з обслуговування програмного забезпечення)</w:t>
      </w:r>
    </w:p>
    <w:p w:rsidR="00672FC0" w:rsidRPr="003D530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D5301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 xml:space="preserve">Ідентифікатор закупівлі: </w:t>
      </w:r>
      <w:bookmarkStart w:id="0" w:name="_GoBack"/>
      <w:r w:rsidR="003D5301" w:rsidRPr="003D5301">
        <w:rPr>
          <w:rStyle w:val="tendertuidzvje7"/>
          <w:rFonts w:ascii="Times New Roman" w:hAnsi="Times New Roman"/>
          <w:sz w:val="24"/>
          <w:szCs w:val="24"/>
        </w:rPr>
        <w:t>UA-2024-02-22-012695-a</w:t>
      </w:r>
      <w:bookmarkEnd w:id="0"/>
    </w:p>
    <w:p w:rsidR="00672FC0" w:rsidRPr="003D5301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D5301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 xml:space="preserve">Очікувана вартість предмета закупівлі: </w:t>
      </w:r>
      <w:r w:rsidR="003D5301" w:rsidRPr="003D5301">
        <w:rPr>
          <w:rFonts w:ascii="Times New Roman" w:hAnsi="Times New Roman"/>
          <w:bCs/>
          <w:color w:val="000000"/>
          <w:sz w:val="24"/>
          <w:szCs w:val="24"/>
        </w:rPr>
        <w:t xml:space="preserve">209568,00 </w:t>
      </w:r>
      <w:r w:rsidR="003D5301" w:rsidRPr="003D5301">
        <w:rPr>
          <w:rFonts w:ascii="Times New Roman" w:hAnsi="Times New Roman"/>
          <w:sz w:val="24"/>
          <w:szCs w:val="24"/>
        </w:rPr>
        <w:t>грн. (Двісті дев’ять</w:t>
      </w:r>
      <w:r w:rsidR="003D5301" w:rsidRPr="003D5301">
        <w:rPr>
          <w:rFonts w:ascii="Times New Roman" w:hAnsi="Times New Roman"/>
          <w:color w:val="000000"/>
          <w:sz w:val="24"/>
          <w:szCs w:val="24"/>
        </w:rPr>
        <w:t xml:space="preserve"> тисяч п’ятсот шістдесят вісім гривень 00 копійок</w:t>
      </w:r>
      <w:r w:rsidR="003D5301" w:rsidRPr="003D5301">
        <w:rPr>
          <w:rFonts w:ascii="Times New Roman" w:hAnsi="Times New Roman"/>
          <w:sz w:val="24"/>
          <w:szCs w:val="24"/>
        </w:rPr>
        <w:t>) бе</w:t>
      </w:r>
      <w:r w:rsidR="003D5301" w:rsidRPr="003D5301">
        <w:rPr>
          <w:rFonts w:ascii="Times New Roman" w:hAnsi="Times New Roman"/>
          <w:color w:val="000000"/>
          <w:sz w:val="24"/>
          <w:szCs w:val="24"/>
        </w:rPr>
        <w:t>з ПДВ</w:t>
      </w:r>
    </w:p>
    <w:p w:rsidR="00672FC0" w:rsidRPr="003D530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D5301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Обґрунтування технічних та якісних характеристик предмета закупівлі:</w:t>
      </w:r>
      <w:r w:rsidRPr="003D530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3D5301" w:rsidRPr="003D5301">
        <w:rPr>
          <w:rFonts w:ascii="Times New Roman" w:hAnsi="Times New Roman"/>
          <w:sz w:val="24"/>
          <w:szCs w:val="24"/>
        </w:rPr>
        <w:t>Послуги з адміністрування (обслуговування) програмного забезпечення «Платформа моделювання технологічних процесів ПМТП» ) Класифікація за ДК 021-2015 (CPV)</w:t>
      </w:r>
      <w:r w:rsidR="003D5301" w:rsidRPr="003D5301">
        <w:rPr>
          <w:rFonts w:ascii="Times New Roman" w:hAnsi="Times New Roman"/>
          <w:iCs/>
          <w:sz w:val="24"/>
          <w:szCs w:val="24"/>
        </w:rPr>
        <w:t xml:space="preserve"> 72260000-5 «Послуги, пов’язані з програмним забезпеченням»</w:t>
      </w:r>
      <w:r w:rsidR="003D5301" w:rsidRPr="003D5301">
        <w:rPr>
          <w:rFonts w:ascii="Times New Roman" w:hAnsi="Times New Roman"/>
          <w:sz w:val="24"/>
          <w:szCs w:val="24"/>
        </w:rPr>
        <w:t xml:space="preserve">  (72261000-2 Послуги з обслуговування програмного забезпечення)</w:t>
      </w:r>
      <w:r w:rsidR="0052264C"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використовується для забезпечення фінансово-господарської діяльності Інституту</w:t>
      </w:r>
      <w:r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вимог, які сформували підрозділи Інституту виходячи із потреб для такого виду послуг</w:t>
      </w:r>
      <w:r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</w:p>
    <w:p w:rsidR="00672FC0" w:rsidRPr="003D5301" w:rsidRDefault="00672FC0" w:rsidP="00672FC0">
      <w:pPr>
        <w:pStyle w:val="a5"/>
        <w:spacing w:before="0" w:beforeAutospacing="0" w:after="0" w:afterAutospacing="0"/>
        <w:ind w:firstLine="567"/>
        <w:jc w:val="both"/>
        <w:rPr>
          <w:highlight w:val="yellow"/>
          <w:lang w:eastAsia="ru-RU"/>
        </w:rPr>
      </w:pPr>
    </w:p>
    <w:p w:rsidR="00672FC0" w:rsidRPr="003D5301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  <w:r w:rsidRPr="003D5301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 xml:space="preserve">Обґрунтування розміру бюджетного призначення: </w:t>
      </w:r>
      <w:r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розмір бюджетного призначення для закупівлі визначений в сумі </w:t>
      </w:r>
      <w:r w:rsidR="003D5301" w:rsidRPr="003D5301">
        <w:rPr>
          <w:rFonts w:ascii="Times New Roman" w:hAnsi="Times New Roman"/>
          <w:bCs/>
          <w:color w:val="000000"/>
          <w:sz w:val="24"/>
          <w:szCs w:val="24"/>
        </w:rPr>
        <w:t xml:space="preserve">209568,00 </w:t>
      </w:r>
      <w:r w:rsidR="003D5301" w:rsidRPr="003D5301">
        <w:rPr>
          <w:rFonts w:ascii="Times New Roman" w:hAnsi="Times New Roman"/>
          <w:sz w:val="24"/>
          <w:szCs w:val="24"/>
        </w:rPr>
        <w:t>грн. (Двісті дев’ять</w:t>
      </w:r>
      <w:r w:rsidR="003D5301" w:rsidRPr="003D5301">
        <w:rPr>
          <w:rFonts w:ascii="Times New Roman" w:hAnsi="Times New Roman"/>
          <w:color w:val="000000"/>
          <w:sz w:val="24"/>
          <w:szCs w:val="24"/>
        </w:rPr>
        <w:t xml:space="preserve"> тисяч п’ятсот шістдесят вісім гривень 00 копійок</w:t>
      </w:r>
      <w:r w:rsidR="003D5301" w:rsidRPr="003D5301">
        <w:rPr>
          <w:rFonts w:ascii="Times New Roman" w:hAnsi="Times New Roman"/>
          <w:sz w:val="24"/>
          <w:szCs w:val="24"/>
        </w:rPr>
        <w:t>) бе</w:t>
      </w:r>
      <w:r w:rsidR="003D5301" w:rsidRPr="003D5301">
        <w:rPr>
          <w:rFonts w:ascii="Times New Roman" w:hAnsi="Times New Roman"/>
          <w:color w:val="000000"/>
          <w:sz w:val="24"/>
          <w:szCs w:val="24"/>
        </w:rPr>
        <w:t>з ПДВ</w:t>
      </w:r>
      <w:r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4265CA"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відповідно до розрахунку до прое</w:t>
      </w:r>
      <w:r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кту кошторису на 202</w:t>
      </w:r>
      <w:r w:rsidR="00E05781"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3</w:t>
      </w:r>
      <w:r w:rsidRPr="003D530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рік.</w:t>
      </w:r>
    </w:p>
    <w:p w:rsidR="00672FC0" w:rsidRPr="003D5301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2FC0" w:rsidRPr="003D530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  <w:r w:rsidRPr="003D5301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Обґрунтування очікуваної вартості предмета закупівлі:</w:t>
      </w:r>
    </w:p>
    <w:p w:rsidR="00672FC0" w:rsidRPr="003D530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D530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3D5301">
        <w:rPr>
          <w:rFonts w:ascii="Times New Roman" w:eastAsia="Calibri" w:hAnsi="Times New Roman" w:cs="Times New Roman"/>
          <w:sz w:val="24"/>
          <w:szCs w:val="24"/>
          <w:highlight w:val="yellow"/>
        </w:rPr>
        <w:t>закупівель</w:t>
      </w:r>
      <w:proofErr w:type="spellEnd"/>
      <w:r w:rsidRPr="003D530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, а також аналізу та моніторингу ринкових цін, що відображені в електронній системі </w:t>
      </w:r>
      <w:proofErr w:type="spellStart"/>
      <w:r w:rsidRPr="003D5301">
        <w:rPr>
          <w:rFonts w:ascii="Times New Roman" w:eastAsia="Calibri" w:hAnsi="Times New Roman" w:cs="Times New Roman"/>
          <w:sz w:val="24"/>
          <w:szCs w:val="24"/>
          <w:highlight w:val="yellow"/>
        </w:rPr>
        <w:t>закупівель</w:t>
      </w:r>
      <w:proofErr w:type="spellEnd"/>
      <w:r w:rsidRPr="003D530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«</w:t>
      </w:r>
      <w:r w:rsidRPr="003D5301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PROZORRO</w:t>
      </w:r>
      <w:r w:rsidRPr="003D5301">
        <w:rPr>
          <w:rFonts w:ascii="Times New Roman" w:eastAsia="Calibri" w:hAnsi="Times New Roman" w:cs="Times New Roman"/>
          <w:sz w:val="24"/>
          <w:szCs w:val="24"/>
          <w:highlight w:val="yellow"/>
        </w:rPr>
        <w:t>».</w:t>
      </w:r>
      <w:r w:rsidRPr="003D530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672FC0" w:rsidRPr="003D530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530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Таким чином очікувана вартість закупівлі </w:t>
      </w:r>
      <w:r w:rsidR="003D5301" w:rsidRPr="003D5301">
        <w:rPr>
          <w:rFonts w:ascii="Times New Roman" w:hAnsi="Times New Roman" w:cs="Times New Roman"/>
          <w:sz w:val="24"/>
          <w:szCs w:val="24"/>
        </w:rPr>
        <w:t>Послуги з адміністрування (обслуговування) програмного забезпечення «Платформа моделювання технологічних процесів ПМТП» ) Класифікація за ДК 021-2015 (CPV)</w:t>
      </w:r>
      <w:r w:rsidR="003D5301" w:rsidRPr="003D5301">
        <w:rPr>
          <w:rFonts w:ascii="Times New Roman" w:hAnsi="Times New Roman" w:cs="Times New Roman"/>
          <w:iCs/>
          <w:sz w:val="24"/>
          <w:szCs w:val="24"/>
        </w:rPr>
        <w:t xml:space="preserve"> 72260000-5 «Послуги, пов’язані з програмним забезпеченням»</w:t>
      </w:r>
      <w:r w:rsidR="003D5301" w:rsidRPr="003D5301">
        <w:rPr>
          <w:rFonts w:ascii="Times New Roman" w:hAnsi="Times New Roman" w:cs="Times New Roman"/>
          <w:sz w:val="24"/>
          <w:szCs w:val="24"/>
        </w:rPr>
        <w:t xml:space="preserve">  (72261000-2 Послуги з обслуговування програмного забезпечення)</w:t>
      </w:r>
      <w:r w:rsidRPr="003D530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за KEKВ 22</w:t>
      </w:r>
      <w:r w:rsidR="0052264C" w:rsidRPr="003D5301">
        <w:rPr>
          <w:rFonts w:ascii="Times New Roman" w:eastAsia="Calibri" w:hAnsi="Times New Roman" w:cs="Times New Roman"/>
          <w:sz w:val="24"/>
          <w:szCs w:val="24"/>
          <w:highlight w:val="yellow"/>
        </w:rPr>
        <w:t>4</w:t>
      </w:r>
      <w:r w:rsidRPr="003D5301">
        <w:rPr>
          <w:rFonts w:ascii="Times New Roman" w:eastAsia="Calibri" w:hAnsi="Times New Roman" w:cs="Times New Roman"/>
          <w:sz w:val="24"/>
          <w:szCs w:val="24"/>
          <w:highlight w:val="yellow"/>
        </w:rPr>
        <w:t>0</w:t>
      </w:r>
      <w:r w:rsidR="00341015" w:rsidRPr="003D5301">
        <w:rPr>
          <w:rFonts w:ascii="Times New Roman" w:eastAsia="Calibri" w:hAnsi="Times New Roman" w:cs="Times New Roman"/>
          <w:sz w:val="24"/>
          <w:szCs w:val="24"/>
          <w:highlight w:val="yellow"/>
        </w:rPr>
        <w:t>/2282</w:t>
      </w:r>
      <w:r w:rsidRPr="003D530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становить </w:t>
      </w:r>
      <w:r w:rsidR="003D5301" w:rsidRPr="003D53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209568,00 </w:t>
      </w:r>
      <w:r w:rsidR="003D5301" w:rsidRPr="003D5301">
        <w:rPr>
          <w:rFonts w:ascii="Times New Roman" w:hAnsi="Times New Roman" w:cs="Times New Roman"/>
          <w:sz w:val="24"/>
          <w:szCs w:val="24"/>
        </w:rPr>
        <w:t>грн. (Двісті дев’ять</w:t>
      </w:r>
      <w:r w:rsidR="003D5301" w:rsidRPr="003D5301">
        <w:rPr>
          <w:rFonts w:ascii="Times New Roman" w:hAnsi="Times New Roman" w:cs="Times New Roman"/>
          <w:color w:val="000000"/>
          <w:sz w:val="24"/>
          <w:szCs w:val="24"/>
        </w:rPr>
        <w:t xml:space="preserve"> тисяч п’ятсот шістдесят вісім гривень 00 копійок</w:t>
      </w:r>
      <w:r w:rsidR="003D5301" w:rsidRPr="003D5301">
        <w:rPr>
          <w:rFonts w:ascii="Times New Roman" w:hAnsi="Times New Roman" w:cs="Times New Roman"/>
          <w:sz w:val="24"/>
          <w:szCs w:val="24"/>
        </w:rPr>
        <w:t>) бе</w:t>
      </w:r>
      <w:r w:rsidR="003D5301" w:rsidRPr="003D5301">
        <w:rPr>
          <w:rFonts w:ascii="Times New Roman" w:hAnsi="Times New Roman" w:cs="Times New Roman"/>
          <w:color w:val="000000"/>
          <w:sz w:val="24"/>
          <w:szCs w:val="24"/>
        </w:rPr>
        <w:t>з ПДВ</w:t>
      </w:r>
      <w:r w:rsidR="0052264C" w:rsidRPr="003D530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:rsidR="00B55040" w:rsidRPr="003D5301" w:rsidRDefault="003D5301">
      <w:pPr>
        <w:rPr>
          <w:rFonts w:ascii="Times New Roman" w:hAnsi="Times New Roman" w:cs="Times New Roman"/>
          <w:sz w:val="24"/>
          <w:szCs w:val="24"/>
        </w:rPr>
      </w:pPr>
    </w:p>
    <w:sectPr w:rsidR="00B55040" w:rsidRPr="003D5301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E70B8"/>
    <w:rsid w:val="002446FB"/>
    <w:rsid w:val="00325419"/>
    <w:rsid w:val="00341015"/>
    <w:rsid w:val="003D5301"/>
    <w:rsid w:val="004265CA"/>
    <w:rsid w:val="0052264C"/>
    <w:rsid w:val="00626A01"/>
    <w:rsid w:val="00672FC0"/>
    <w:rsid w:val="00691456"/>
    <w:rsid w:val="006A30ED"/>
    <w:rsid w:val="006C644C"/>
    <w:rsid w:val="00785873"/>
    <w:rsid w:val="007919F6"/>
    <w:rsid w:val="00B85DF3"/>
    <w:rsid w:val="00BF286D"/>
    <w:rsid w:val="00E05781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3D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14</cp:revision>
  <dcterms:created xsi:type="dcterms:W3CDTF">2021-02-17T09:27:00Z</dcterms:created>
  <dcterms:modified xsi:type="dcterms:W3CDTF">2024-04-23T13:30:00Z</dcterms:modified>
</cp:coreProperties>
</file>