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7AC3" w14:textId="77777777" w:rsidR="00672FC0" w:rsidRPr="00C51D67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D67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E856D1" w14:textId="77777777" w:rsidR="00672FC0" w:rsidRPr="00C51D6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51D6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C51D6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51D6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E5770CF" w14:textId="77777777" w:rsidR="00672FC0" w:rsidRPr="00C51D6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D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C51D6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51D67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C51D67">
        <w:rPr>
          <w:rFonts w:ascii="Times New Roman" w:hAnsi="Times New Roman"/>
          <w:sz w:val="24"/>
          <w:szCs w:val="24"/>
        </w:rPr>
        <w:t>05493562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C51D6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B8F89B9" w14:textId="02865F7B" w:rsidR="00576430" w:rsidRPr="00C51D67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1D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C51D67" w:rsidRPr="00C51D67">
        <w:rPr>
          <w:rFonts w:ascii="Times New Roman" w:hAnsi="Times New Roman"/>
          <w:sz w:val="24"/>
          <w:szCs w:val="24"/>
        </w:rPr>
        <w:t xml:space="preserve">Медичні вироби (НК 024:2023 – </w:t>
      </w:r>
      <w:r w:rsidR="00C51D67" w:rsidRPr="00C51D67">
        <w:rPr>
          <w:rFonts w:ascii="Times New Roman" w:hAnsi="Times New Roman"/>
          <w:color w:val="000000"/>
          <w:sz w:val="24"/>
          <w:szCs w:val="24"/>
        </w:rPr>
        <w:t>58091</w:t>
      </w:r>
      <w:r w:rsidR="00C51D67" w:rsidRPr="00C51D67">
        <w:rPr>
          <w:rFonts w:ascii="Times New Roman" w:hAnsi="Times New Roman"/>
          <w:sz w:val="24"/>
          <w:szCs w:val="24"/>
        </w:rPr>
        <w:t>;</w:t>
      </w:r>
      <w:r w:rsidR="00C51D67" w:rsidRPr="00C51D67">
        <w:rPr>
          <w:rFonts w:ascii="Times New Roman" w:hAnsi="Times New Roman"/>
          <w:color w:val="000000"/>
          <w:sz w:val="24"/>
          <w:szCs w:val="24"/>
        </w:rPr>
        <w:t xml:space="preserve"> 58091; </w:t>
      </w:r>
      <w:r w:rsidR="00C51D67" w:rsidRPr="00C51D67">
        <w:rPr>
          <w:rFonts w:ascii="Times New Roman" w:eastAsia="Times New Roman" w:hAnsi="Times New Roman"/>
          <w:sz w:val="24"/>
          <w:szCs w:val="24"/>
        </w:rPr>
        <w:t>46811;</w:t>
      </w:r>
      <w:r w:rsidR="00C51D67" w:rsidRPr="00C51D67">
        <w:rPr>
          <w:rFonts w:ascii="Times New Roman" w:hAnsi="Times New Roman"/>
          <w:sz w:val="24"/>
          <w:szCs w:val="24"/>
        </w:rPr>
        <w:t xml:space="preserve"> 62054; </w:t>
      </w:r>
      <w:r w:rsidR="00C51D67" w:rsidRPr="00C51D67">
        <w:rPr>
          <w:rStyle w:val="b-tagtext"/>
          <w:rFonts w:ascii="Times New Roman" w:hAnsi="Times New Roman"/>
          <w:sz w:val="24"/>
          <w:szCs w:val="24"/>
        </w:rPr>
        <w:t>55873</w:t>
      </w:r>
      <w:r w:rsidR="00C51D67" w:rsidRPr="00C51D67">
        <w:rPr>
          <w:rFonts w:ascii="Times New Roman" w:hAnsi="Times New Roman"/>
          <w:sz w:val="24"/>
          <w:szCs w:val="24"/>
        </w:rPr>
        <w:t xml:space="preserve">; </w:t>
      </w:r>
      <w:r w:rsidR="00C51D67" w:rsidRPr="00C51D67">
        <w:rPr>
          <w:rFonts w:ascii="Times New Roman" w:eastAsia="Times New Roman" w:hAnsi="Times New Roman"/>
          <w:sz w:val="24"/>
          <w:szCs w:val="24"/>
        </w:rPr>
        <w:t>58091;</w:t>
      </w:r>
      <w:r w:rsidR="00C51D67" w:rsidRPr="00C51D67">
        <w:rPr>
          <w:rFonts w:ascii="Times New Roman" w:hAnsi="Times New Roman"/>
          <w:color w:val="000000"/>
          <w:sz w:val="24"/>
          <w:szCs w:val="24"/>
        </w:rPr>
        <w:t xml:space="preserve"> 58091;</w:t>
      </w:r>
      <w:r w:rsidR="00C51D67" w:rsidRPr="00C51D67">
        <w:rPr>
          <w:rFonts w:ascii="Times New Roman" w:eastAsia="Times New Roman" w:hAnsi="Times New Roman"/>
          <w:sz w:val="24"/>
          <w:szCs w:val="24"/>
        </w:rPr>
        <w:t xml:space="preserve"> 46811</w:t>
      </w:r>
      <w:r w:rsidR="00C51D67" w:rsidRPr="00C51D67">
        <w:rPr>
          <w:rFonts w:ascii="Times New Roman" w:hAnsi="Times New Roman"/>
          <w:sz w:val="24"/>
          <w:szCs w:val="24"/>
        </w:rPr>
        <w:t>.)   Класифікація за ДК 021-2015 (CPV) 33140000-3: Медичні матеріали (33141000-0 - Медичні матеріали нехімічні та гематологічні одноразового застосування)</w:t>
      </w:r>
      <w:r w:rsidR="00F05FA8" w:rsidRPr="00C51D67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C51D6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CA32D7D" w14:textId="616587C9" w:rsidR="00672FC0" w:rsidRPr="00C51D67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1D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51D67" w:rsidRPr="00C51D67">
        <w:rPr>
          <w:rStyle w:val="tendertuidzvje7"/>
          <w:rFonts w:ascii="Times New Roman" w:hAnsi="Times New Roman"/>
          <w:sz w:val="24"/>
          <w:szCs w:val="24"/>
        </w:rPr>
        <w:t>UA-2024-04-23-011537-a</w:t>
      </w:r>
    </w:p>
    <w:p w14:paraId="3B14DF7D" w14:textId="3B7D1E65" w:rsidR="00672FC0" w:rsidRPr="00C51D67" w:rsidRDefault="00672FC0" w:rsidP="00151F6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51D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C51D67" w:rsidRPr="00C51D67">
        <w:rPr>
          <w:rFonts w:ascii="Times New Roman" w:eastAsia="Times New Roman" w:hAnsi="Times New Roman"/>
          <w:color w:val="000000"/>
          <w:sz w:val="24"/>
          <w:szCs w:val="24"/>
        </w:rPr>
        <w:t>4791000,00</w:t>
      </w:r>
      <w:r w:rsidR="00C51D67" w:rsidRPr="00C51D67">
        <w:rPr>
          <w:rFonts w:ascii="Times New Roman" w:hAnsi="Times New Roman"/>
          <w:sz w:val="24"/>
          <w:szCs w:val="24"/>
        </w:rPr>
        <w:t>грн. (Чотири мільйони сімсот дев’яносто одна</w:t>
      </w:r>
      <w:r w:rsidR="00C51D67" w:rsidRPr="00C51D67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тисяча гривень 00 </w:t>
      </w:r>
      <w:proofErr w:type="spellStart"/>
      <w:r w:rsidR="00C51D67" w:rsidRPr="00C51D67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C51D67" w:rsidRPr="00C51D6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C51D67" w:rsidRPr="00C51D67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C51D67" w:rsidRPr="00C51D67">
        <w:rPr>
          <w:rFonts w:ascii="Times New Roman" w:hAnsi="Times New Roman"/>
          <w:sz w:val="24"/>
          <w:szCs w:val="24"/>
        </w:rPr>
        <w:t xml:space="preserve">) </w:t>
      </w:r>
      <w:r w:rsidR="00C51D67" w:rsidRPr="00C51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5990EA3C" w14:textId="77777777" w:rsidR="00151F6E" w:rsidRPr="00C51D67" w:rsidRDefault="00151F6E" w:rsidP="00151F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ACE9867" w14:textId="7CC836DB" w:rsidR="00672FC0" w:rsidRPr="00C51D67" w:rsidRDefault="00672FC0" w:rsidP="00151F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51D6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C51D67">
        <w:rPr>
          <w:rFonts w:ascii="Times New Roman" w:hAnsi="Times New Roman"/>
          <w:sz w:val="24"/>
          <w:szCs w:val="24"/>
        </w:rPr>
        <w:t xml:space="preserve"> 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C51D67" w:rsidRPr="00C51D67">
        <w:rPr>
          <w:rFonts w:ascii="Times New Roman" w:hAnsi="Times New Roman"/>
          <w:sz w:val="24"/>
          <w:szCs w:val="24"/>
        </w:rPr>
        <w:t xml:space="preserve">Медичні вироби (НК 024:2023 – </w:t>
      </w:r>
      <w:r w:rsidR="00C51D67" w:rsidRPr="00C51D67">
        <w:rPr>
          <w:rFonts w:ascii="Times New Roman" w:hAnsi="Times New Roman"/>
          <w:color w:val="000000"/>
          <w:sz w:val="24"/>
          <w:szCs w:val="24"/>
        </w:rPr>
        <w:t>58091</w:t>
      </w:r>
      <w:r w:rsidR="00C51D67" w:rsidRPr="00C51D67">
        <w:rPr>
          <w:rFonts w:ascii="Times New Roman" w:hAnsi="Times New Roman"/>
          <w:sz w:val="24"/>
          <w:szCs w:val="24"/>
        </w:rPr>
        <w:t>;</w:t>
      </w:r>
      <w:r w:rsidR="00C51D67" w:rsidRPr="00C51D67">
        <w:rPr>
          <w:rFonts w:ascii="Times New Roman" w:hAnsi="Times New Roman"/>
          <w:color w:val="000000"/>
          <w:sz w:val="24"/>
          <w:szCs w:val="24"/>
        </w:rPr>
        <w:t xml:space="preserve"> 58091; </w:t>
      </w:r>
      <w:r w:rsidR="00C51D67" w:rsidRPr="00C51D67">
        <w:rPr>
          <w:rFonts w:ascii="Times New Roman" w:eastAsia="Times New Roman" w:hAnsi="Times New Roman"/>
          <w:sz w:val="24"/>
          <w:szCs w:val="24"/>
        </w:rPr>
        <w:t>46811;</w:t>
      </w:r>
      <w:r w:rsidR="00C51D67" w:rsidRPr="00C51D67">
        <w:rPr>
          <w:rFonts w:ascii="Times New Roman" w:hAnsi="Times New Roman"/>
          <w:sz w:val="24"/>
          <w:szCs w:val="24"/>
        </w:rPr>
        <w:t xml:space="preserve"> 62054; </w:t>
      </w:r>
      <w:r w:rsidR="00C51D67" w:rsidRPr="00C51D67">
        <w:rPr>
          <w:rStyle w:val="b-tagtext"/>
          <w:rFonts w:ascii="Times New Roman" w:hAnsi="Times New Roman"/>
          <w:sz w:val="24"/>
          <w:szCs w:val="24"/>
        </w:rPr>
        <w:t>55873</w:t>
      </w:r>
      <w:r w:rsidR="00C51D67" w:rsidRPr="00C51D67">
        <w:rPr>
          <w:rFonts w:ascii="Times New Roman" w:hAnsi="Times New Roman"/>
          <w:sz w:val="24"/>
          <w:szCs w:val="24"/>
        </w:rPr>
        <w:t xml:space="preserve">; </w:t>
      </w:r>
      <w:r w:rsidR="00C51D67" w:rsidRPr="00C51D67">
        <w:rPr>
          <w:rFonts w:ascii="Times New Roman" w:eastAsia="Times New Roman" w:hAnsi="Times New Roman"/>
          <w:sz w:val="24"/>
          <w:szCs w:val="24"/>
        </w:rPr>
        <w:t>58091;</w:t>
      </w:r>
      <w:r w:rsidR="00C51D67" w:rsidRPr="00C51D67">
        <w:rPr>
          <w:rFonts w:ascii="Times New Roman" w:hAnsi="Times New Roman"/>
          <w:color w:val="000000"/>
          <w:sz w:val="24"/>
          <w:szCs w:val="24"/>
        </w:rPr>
        <w:t xml:space="preserve"> 58091;</w:t>
      </w:r>
      <w:r w:rsidR="00C51D67" w:rsidRPr="00C51D67">
        <w:rPr>
          <w:rFonts w:ascii="Times New Roman" w:eastAsia="Times New Roman" w:hAnsi="Times New Roman"/>
          <w:sz w:val="24"/>
          <w:szCs w:val="24"/>
        </w:rPr>
        <w:t xml:space="preserve"> 46811</w:t>
      </w:r>
      <w:r w:rsidR="00C51D67" w:rsidRPr="00C51D67">
        <w:rPr>
          <w:rFonts w:ascii="Times New Roman" w:hAnsi="Times New Roman"/>
          <w:sz w:val="24"/>
          <w:szCs w:val="24"/>
        </w:rPr>
        <w:t>.)   Класифікація за ДК 021-2015 (CPV) 33140000-3: Медичні матеріали (33141000-0 - Медичні матеріали нехімічні та гематологічні одноразового застосування)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C51D6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C51D67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2B960AA" w14:textId="77777777" w:rsidR="00672FC0" w:rsidRPr="00C51D67" w:rsidRDefault="00672FC0" w:rsidP="00672FC0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14:paraId="2CBE2AE8" w14:textId="43ABADEF" w:rsidR="00672FC0" w:rsidRPr="00C51D67" w:rsidRDefault="00672FC0" w:rsidP="00151F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1D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C51D67" w:rsidRPr="00C51D67">
        <w:rPr>
          <w:rFonts w:ascii="Times New Roman" w:eastAsia="Times New Roman" w:hAnsi="Times New Roman"/>
          <w:color w:val="000000"/>
          <w:sz w:val="24"/>
          <w:szCs w:val="24"/>
        </w:rPr>
        <w:t>4791000,00</w:t>
      </w:r>
      <w:r w:rsidR="00C51D67" w:rsidRPr="00C51D67">
        <w:rPr>
          <w:rFonts w:ascii="Times New Roman" w:hAnsi="Times New Roman"/>
          <w:sz w:val="24"/>
          <w:szCs w:val="24"/>
        </w:rPr>
        <w:t>грн. (Чотири мільйони сімсот дев’яносто одна</w:t>
      </w:r>
      <w:r w:rsidR="00C51D67" w:rsidRPr="00C51D67">
        <w:rPr>
          <w:rFonts w:ascii="Times New Roman" w:eastAsia="Times New Roman" w:hAnsi="Times New Roman"/>
          <w:color w:val="000000"/>
          <w:sz w:val="24"/>
          <w:szCs w:val="24"/>
        </w:rPr>
        <w:t xml:space="preserve"> тисяча гривень 00 </w:t>
      </w:r>
      <w:proofErr w:type="spellStart"/>
      <w:r w:rsidR="00C51D67" w:rsidRPr="00C51D67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C51D67" w:rsidRPr="00C51D6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C51D67" w:rsidRPr="00C51D67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C51D67" w:rsidRPr="00C51D67">
        <w:rPr>
          <w:rFonts w:ascii="Times New Roman" w:hAnsi="Times New Roman"/>
          <w:sz w:val="24"/>
          <w:szCs w:val="24"/>
        </w:rPr>
        <w:t xml:space="preserve">) </w:t>
      </w:r>
      <w:r w:rsidR="00C51D67" w:rsidRPr="00C51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C51D67" w:rsidRPr="00C51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265CA" w:rsidRPr="00C51D67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C51D6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51D67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1680D542" w14:textId="77777777" w:rsidR="00672FC0" w:rsidRPr="00C51D67" w:rsidRDefault="00672FC0" w:rsidP="00672F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8209AF" w14:textId="77777777" w:rsidR="00672FC0" w:rsidRPr="00C51D67" w:rsidRDefault="00672FC0" w:rsidP="00151F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51D6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02BA6E12" w14:textId="77777777" w:rsidR="00672FC0" w:rsidRPr="00C51D67" w:rsidRDefault="00672FC0" w:rsidP="00672FC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D6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C51D6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C51D67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C51D6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C51D6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51D6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C51D67">
        <w:rPr>
          <w:rFonts w:ascii="Times New Roman" w:eastAsia="Calibri" w:hAnsi="Times New Roman" w:cs="Times New Roman"/>
          <w:sz w:val="24"/>
          <w:szCs w:val="24"/>
        </w:rPr>
        <w:t>».</w:t>
      </w:r>
      <w:r w:rsidRPr="00C51D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D66CE" w14:textId="28EFDE4B" w:rsidR="00672FC0" w:rsidRPr="00C51D67" w:rsidRDefault="00672FC0" w:rsidP="00672FC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1D67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C51D67" w:rsidRPr="00C51D67">
        <w:rPr>
          <w:rFonts w:ascii="Times New Roman" w:hAnsi="Times New Roman" w:cs="Times New Roman"/>
          <w:sz w:val="24"/>
          <w:szCs w:val="24"/>
        </w:rPr>
        <w:t xml:space="preserve">Медичні вироби (НК 024:2023 – </w:t>
      </w:r>
      <w:r w:rsidR="00C51D67" w:rsidRPr="00C51D67">
        <w:rPr>
          <w:rFonts w:ascii="Times New Roman" w:hAnsi="Times New Roman" w:cs="Times New Roman"/>
          <w:color w:val="000000"/>
          <w:sz w:val="24"/>
          <w:szCs w:val="24"/>
        </w:rPr>
        <w:t>58091</w:t>
      </w:r>
      <w:r w:rsidR="00C51D67" w:rsidRPr="00C51D67">
        <w:rPr>
          <w:rFonts w:ascii="Times New Roman" w:hAnsi="Times New Roman" w:cs="Times New Roman"/>
          <w:sz w:val="24"/>
          <w:szCs w:val="24"/>
        </w:rPr>
        <w:t>;</w:t>
      </w:r>
      <w:r w:rsidR="00C51D67" w:rsidRPr="00C51D67">
        <w:rPr>
          <w:rFonts w:ascii="Times New Roman" w:hAnsi="Times New Roman" w:cs="Times New Roman"/>
          <w:color w:val="000000"/>
          <w:sz w:val="24"/>
          <w:szCs w:val="24"/>
        </w:rPr>
        <w:t xml:space="preserve"> 58091; </w:t>
      </w:r>
      <w:r w:rsidR="00C51D67" w:rsidRPr="00C51D67">
        <w:rPr>
          <w:rFonts w:ascii="Times New Roman" w:eastAsia="Times New Roman" w:hAnsi="Times New Roman" w:cs="Times New Roman"/>
          <w:sz w:val="24"/>
          <w:szCs w:val="24"/>
        </w:rPr>
        <w:t>46811;</w:t>
      </w:r>
      <w:r w:rsidR="00C51D67" w:rsidRPr="00C51D67">
        <w:rPr>
          <w:rFonts w:ascii="Times New Roman" w:hAnsi="Times New Roman" w:cs="Times New Roman"/>
          <w:sz w:val="24"/>
          <w:szCs w:val="24"/>
        </w:rPr>
        <w:t xml:space="preserve"> 62054; </w:t>
      </w:r>
      <w:r w:rsidR="00C51D67" w:rsidRPr="00C51D67">
        <w:rPr>
          <w:rStyle w:val="b-tagtext"/>
          <w:rFonts w:ascii="Times New Roman" w:hAnsi="Times New Roman" w:cs="Times New Roman"/>
          <w:sz w:val="24"/>
          <w:szCs w:val="24"/>
        </w:rPr>
        <w:t>55873</w:t>
      </w:r>
      <w:r w:rsidR="00C51D67" w:rsidRPr="00C51D67">
        <w:rPr>
          <w:rFonts w:ascii="Times New Roman" w:hAnsi="Times New Roman" w:cs="Times New Roman"/>
          <w:sz w:val="24"/>
          <w:szCs w:val="24"/>
        </w:rPr>
        <w:t xml:space="preserve">; </w:t>
      </w:r>
      <w:r w:rsidR="00C51D67" w:rsidRPr="00C51D67">
        <w:rPr>
          <w:rFonts w:ascii="Times New Roman" w:eastAsia="Times New Roman" w:hAnsi="Times New Roman" w:cs="Times New Roman"/>
          <w:sz w:val="24"/>
          <w:szCs w:val="24"/>
        </w:rPr>
        <w:t>58091;</w:t>
      </w:r>
      <w:r w:rsidR="00C51D67" w:rsidRPr="00C51D67">
        <w:rPr>
          <w:rFonts w:ascii="Times New Roman" w:hAnsi="Times New Roman" w:cs="Times New Roman"/>
          <w:color w:val="000000"/>
          <w:sz w:val="24"/>
          <w:szCs w:val="24"/>
        </w:rPr>
        <w:t xml:space="preserve"> 58091;</w:t>
      </w:r>
      <w:r w:rsidR="00C51D67" w:rsidRPr="00C51D67">
        <w:rPr>
          <w:rFonts w:ascii="Times New Roman" w:eastAsia="Times New Roman" w:hAnsi="Times New Roman" w:cs="Times New Roman"/>
          <w:sz w:val="24"/>
          <w:szCs w:val="24"/>
        </w:rPr>
        <w:t xml:space="preserve"> 46811</w:t>
      </w:r>
      <w:r w:rsidR="00C51D67" w:rsidRPr="00C51D67">
        <w:rPr>
          <w:rFonts w:ascii="Times New Roman" w:hAnsi="Times New Roman" w:cs="Times New Roman"/>
          <w:sz w:val="24"/>
          <w:szCs w:val="24"/>
        </w:rPr>
        <w:t>.)   Класифікація за ДК 021-2015 (CPV) 33140000-3: Медичні матеріали (33141000-0 - Медичні матеріали нехімічні та гематологічні одноразового застосування)</w:t>
      </w:r>
      <w:r w:rsidR="00F05FA8" w:rsidRPr="00C51D67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C51D67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C51D67">
        <w:rPr>
          <w:rFonts w:ascii="Times New Roman" w:eastAsia="Calibri" w:hAnsi="Times New Roman" w:cs="Times New Roman"/>
          <w:sz w:val="24"/>
          <w:szCs w:val="24"/>
        </w:rPr>
        <w:t>/2282</w:t>
      </w:r>
      <w:r w:rsidRPr="00C51D67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C51D67" w:rsidRPr="00C51D67">
        <w:rPr>
          <w:rFonts w:ascii="Times New Roman" w:eastAsia="Times New Roman" w:hAnsi="Times New Roman" w:cs="Times New Roman"/>
          <w:color w:val="000000"/>
          <w:sz w:val="24"/>
          <w:szCs w:val="24"/>
        </w:rPr>
        <w:t>4791000,00</w:t>
      </w:r>
      <w:r w:rsidR="00C51D67" w:rsidRPr="00C51D67">
        <w:rPr>
          <w:rFonts w:ascii="Times New Roman" w:hAnsi="Times New Roman" w:cs="Times New Roman"/>
          <w:sz w:val="24"/>
          <w:szCs w:val="24"/>
        </w:rPr>
        <w:t>грн. (Чотири мільйони сімсот дев’яносто одна</w:t>
      </w:r>
      <w:r w:rsidR="00C51D67" w:rsidRPr="00C51D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тисяча гривень 00 </w:t>
      </w:r>
      <w:proofErr w:type="spellStart"/>
      <w:r w:rsidR="00C51D67" w:rsidRPr="00C51D67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C51D67" w:rsidRPr="00C51D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C51D67" w:rsidRPr="00C51D67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C51D67" w:rsidRPr="00C51D67">
        <w:rPr>
          <w:rFonts w:ascii="Times New Roman" w:hAnsi="Times New Roman" w:cs="Times New Roman"/>
          <w:sz w:val="24"/>
          <w:szCs w:val="24"/>
        </w:rPr>
        <w:t xml:space="preserve">) </w:t>
      </w:r>
      <w:r w:rsidR="00C51D67" w:rsidRPr="00C51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151F6E" w:rsidRPr="00C51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FDC482" w14:textId="77777777" w:rsidR="00B55040" w:rsidRPr="00C51D67" w:rsidRDefault="00C51D6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C51D6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A0B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151F6E"/>
    <w:rsid w:val="00294C50"/>
    <w:rsid w:val="002E6441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BA7FE7"/>
    <w:rsid w:val="00BF286D"/>
    <w:rsid w:val="00C51D67"/>
    <w:rsid w:val="00C86D9C"/>
    <w:rsid w:val="00CE7676"/>
    <w:rsid w:val="00DB4E3B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BD2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qFormat/>
    <w:rsid w:val="00151F6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  <w:style w:type="character" w:customStyle="1" w:styleId="20">
    <w:name w:val="Заголовок 2 Знак"/>
    <w:basedOn w:val="a0"/>
    <w:link w:val="2"/>
    <w:rsid w:val="00151F6E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b-tagtext">
    <w:name w:val="b-tag__text"/>
    <w:basedOn w:val="a0"/>
    <w:rsid w:val="00C51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20</cp:revision>
  <dcterms:created xsi:type="dcterms:W3CDTF">2021-02-17T09:27:00Z</dcterms:created>
  <dcterms:modified xsi:type="dcterms:W3CDTF">2024-06-19T08:09:00Z</dcterms:modified>
</cp:coreProperties>
</file>