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BE1644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644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BE1644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1644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E164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E1644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BE164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6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E1644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1644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E1644">
        <w:rPr>
          <w:rFonts w:ascii="Times New Roman" w:hAnsi="Times New Roman"/>
          <w:sz w:val="24"/>
          <w:szCs w:val="24"/>
        </w:rPr>
        <w:t>05493562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E1644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4A3DDE0F" w:rsidR="00672FC0" w:rsidRPr="00BE1644" w:rsidRDefault="00672FC0" w:rsidP="000A6235">
      <w:pPr>
        <w:pStyle w:val="1"/>
        <w:rPr>
          <w:sz w:val="24"/>
          <w:szCs w:val="24"/>
          <w:lang w:val="ru-RU"/>
        </w:rPr>
      </w:pPr>
      <w:r w:rsidRPr="00BE1644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BE1644" w:rsidRPr="00BE1644">
        <w:rPr>
          <w:b w:val="0"/>
          <w:bCs w:val="0"/>
          <w:color w:val="000000"/>
          <w:sz w:val="24"/>
          <w:szCs w:val="24"/>
          <w:lang w:val="uk-UA"/>
        </w:rPr>
        <w:t>Система ендоскопічної візуалізації</w:t>
      </w:r>
      <w:r w:rsidR="00BE1644" w:rsidRPr="00BE1644">
        <w:rPr>
          <w:b w:val="0"/>
          <w:bCs w:val="0"/>
          <w:sz w:val="24"/>
          <w:szCs w:val="24"/>
          <w:lang w:val="uk-UA"/>
        </w:rPr>
        <w:t xml:space="preserve"> </w:t>
      </w:r>
      <w:r w:rsidR="00BE1644" w:rsidRPr="00BE1644">
        <w:rPr>
          <w:rStyle w:val="a6"/>
          <w:b w:val="0"/>
          <w:bCs w:val="0"/>
          <w:sz w:val="24"/>
          <w:szCs w:val="24"/>
          <w:u w:val="none"/>
          <w:lang w:val="uk-UA"/>
        </w:rPr>
        <w:t>(</w:t>
      </w:r>
      <w:r w:rsidR="00BE1644" w:rsidRPr="00BE1644">
        <w:rPr>
          <w:b w:val="0"/>
          <w:bCs w:val="0"/>
          <w:sz w:val="24"/>
          <w:szCs w:val="24"/>
          <w:lang w:val="uk-UA"/>
        </w:rPr>
        <w:t xml:space="preserve">НК 024:2023: </w:t>
      </w:r>
      <w:r w:rsidR="00BE1644" w:rsidRPr="00BE1644">
        <w:rPr>
          <w:b w:val="0"/>
          <w:bCs w:val="0"/>
          <w:color w:val="000000"/>
          <w:sz w:val="24"/>
          <w:szCs w:val="24"/>
          <w:lang w:val="uk-UA"/>
        </w:rPr>
        <w:t>35616</w:t>
      </w:r>
      <w:r w:rsidR="00BE1644" w:rsidRPr="00BE1644">
        <w:rPr>
          <w:b w:val="0"/>
          <w:bCs w:val="0"/>
          <w:sz w:val="24"/>
          <w:szCs w:val="24"/>
          <w:lang w:val="uk-UA"/>
        </w:rPr>
        <w:t>), класифікація за ДК 021-2015 (</w:t>
      </w:r>
      <w:r w:rsidR="00BE1644" w:rsidRPr="00BE1644">
        <w:rPr>
          <w:b w:val="0"/>
          <w:bCs w:val="0"/>
          <w:sz w:val="24"/>
          <w:szCs w:val="24"/>
        </w:rPr>
        <w:t>CPV</w:t>
      </w:r>
      <w:r w:rsidR="00BE1644" w:rsidRPr="00BE1644">
        <w:rPr>
          <w:b w:val="0"/>
          <w:bCs w:val="0"/>
          <w:sz w:val="24"/>
          <w:szCs w:val="24"/>
          <w:lang w:val="uk-UA"/>
        </w:rPr>
        <w:t xml:space="preserve">) </w:t>
      </w:r>
      <w:r w:rsidR="00BE1644" w:rsidRPr="00BE1644">
        <w:rPr>
          <w:b w:val="0"/>
          <w:bCs w:val="0"/>
          <w:color w:val="202124"/>
          <w:sz w:val="24"/>
          <w:szCs w:val="24"/>
          <w:lang w:val="uk-UA"/>
        </w:rPr>
        <w:t>33160000-9 Устаткування для операційних блоків</w:t>
      </w:r>
      <w:r w:rsidR="00BE1644" w:rsidRPr="00BE1644">
        <w:rPr>
          <w:b w:val="0"/>
          <w:bCs w:val="0"/>
          <w:sz w:val="24"/>
          <w:szCs w:val="24"/>
          <w:lang w:val="uk-UA"/>
        </w:rPr>
        <w:t xml:space="preserve">. </w:t>
      </w:r>
      <w:r w:rsidR="00BE1644" w:rsidRPr="00BE1644">
        <w:rPr>
          <w:b w:val="0"/>
          <w:bCs w:val="0"/>
          <w:sz w:val="24"/>
          <w:szCs w:val="24"/>
        </w:rPr>
        <w:t xml:space="preserve">(33168000-5 </w:t>
      </w:r>
      <w:proofErr w:type="spellStart"/>
      <w:r w:rsidR="00BE1644" w:rsidRPr="00BE1644">
        <w:rPr>
          <w:b w:val="0"/>
          <w:bCs w:val="0"/>
          <w:sz w:val="24"/>
          <w:szCs w:val="24"/>
        </w:rPr>
        <w:t>Ендоскопічні</w:t>
      </w:r>
      <w:proofErr w:type="spellEnd"/>
      <w:r w:rsidR="00BE1644" w:rsidRPr="00BE1644">
        <w:rPr>
          <w:b w:val="0"/>
          <w:bCs w:val="0"/>
          <w:sz w:val="24"/>
          <w:szCs w:val="24"/>
        </w:rPr>
        <w:t xml:space="preserve"> </w:t>
      </w:r>
      <w:proofErr w:type="spellStart"/>
      <w:r w:rsidR="00BE1644" w:rsidRPr="00BE1644">
        <w:rPr>
          <w:b w:val="0"/>
          <w:bCs w:val="0"/>
          <w:sz w:val="24"/>
          <w:szCs w:val="24"/>
        </w:rPr>
        <w:t>та</w:t>
      </w:r>
      <w:proofErr w:type="spellEnd"/>
      <w:r w:rsidR="00BE1644" w:rsidRPr="00BE1644">
        <w:rPr>
          <w:b w:val="0"/>
          <w:bCs w:val="0"/>
          <w:sz w:val="24"/>
          <w:szCs w:val="24"/>
        </w:rPr>
        <w:t xml:space="preserve"> </w:t>
      </w:r>
      <w:proofErr w:type="spellStart"/>
      <w:r w:rsidR="00BE1644" w:rsidRPr="00BE1644">
        <w:rPr>
          <w:b w:val="0"/>
          <w:bCs w:val="0"/>
          <w:sz w:val="24"/>
          <w:szCs w:val="24"/>
        </w:rPr>
        <w:t>ендохірургічні</w:t>
      </w:r>
      <w:proofErr w:type="spellEnd"/>
      <w:r w:rsidR="00BE1644" w:rsidRPr="00BE1644">
        <w:rPr>
          <w:b w:val="0"/>
          <w:bCs w:val="0"/>
          <w:sz w:val="24"/>
          <w:szCs w:val="24"/>
        </w:rPr>
        <w:t xml:space="preserve"> </w:t>
      </w:r>
      <w:proofErr w:type="spellStart"/>
      <w:r w:rsidR="00BE1644" w:rsidRPr="00BE1644">
        <w:rPr>
          <w:b w:val="0"/>
          <w:bCs w:val="0"/>
          <w:sz w:val="24"/>
          <w:szCs w:val="24"/>
        </w:rPr>
        <w:t>інструменти</w:t>
      </w:r>
      <w:proofErr w:type="spellEnd"/>
      <w:r w:rsidR="00BE1644" w:rsidRPr="00BE1644">
        <w:rPr>
          <w:b w:val="0"/>
          <w:bCs w:val="0"/>
          <w:sz w:val="24"/>
          <w:szCs w:val="24"/>
        </w:rPr>
        <w:t>)</w:t>
      </w:r>
      <w:bookmarkEnd w:id="0"/>
    </w:p>
    <w:p w14:paraId="55425C96" w14:textId="722D0D8B" w:rsidR="00672FC0" w:rsidRPr="00BE164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16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E1644" w:rsidRPr="00BE1644">
        <w:rPr>
          <w:rStyle w:val="tendertuidzvje7"/>
          <w:rFonts w:ascii="Times New Roman" w:hAnsi="Times New Roman"/>
          <w:sz w:val="24"/>
          <w:szCs w:val="24"/>
        </w:rPr>
        <w:t>UA-2024-09-26-006299-a</w:t>
      </w:r>
    </w:p>
    <w:p w14:paraId="6DE6D456" w14:textId="0A421178" w:rsidR="00672FC0" w:rsidRPr="00BE164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16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1 600 000,00</w:t>
      </w:r>
      <w:r w:rsidR="00BE1644" w:rsidRPr="00BE1644">
        <w:rPr>
          <w:rFonts w:ascii="Times New Roman" w:hAnsi="Times New Roman"/>
          <w:sz w:val="24"/>
          <w:szCs w:val="24"/>
        </w:rPr>
        <w:t>грн. (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 xml:space="preserve">Один мільйон шістсот тисяч гривень 00 </w:t>
      </w:r>
      <w:proofErr w:type="spellStart"/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E1644" w:rsidRPr="00BE1644">
        <w:rPr>
          <w:rFonts w:ascii="Times New Roman" w:hAnsi="Times New Roman"/>
          <w:sz w:val="24"/>
          <w:szCs w:val="24"/>
        </w:rPr>
        <w:t xml:space="preserve">) 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E1644">
        <w:rPr>
          <w:rFonts w:ascii="Times New Roman" w:hAnsi="Times New Roman"/>
          <w:sz w:val="24"/>
          <w:szCs w:val="24"/>
        </w:rPr>
        <w:t>.</w:t>
      </w:r>
    </w:p>
    <w:p w14:paraId="4B6CCC05" w14:textId="11AC4119" w:rsidR="00672FC0" w:rsidRPr="00BE164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164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E1644">
        <w:rPr>
          <w:rFonts w:ascii="Times New Roman" w:hAnsi="Times New Roman"/>
          <w:sz w:val="24"/>
          <w:szCs w:val="24"/>
        </w:rPr>
        <w:t xml:space="preserve"> 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Система ендоскопічної візуалізації</w:t>
      </w:r>
      <w:r w:rsidR="00BE1644" w:rsidRPr="00BE1644">
        <w:rPr>
          <w:rFonts w:ascii="Times New Roman" w:hAnsi="Times New Roman"/>
          <w:sz w:val="24"/>
          <w:szCs w:val="24"/>
        </w:rPr>
        <w:t xml:space="preserve"> </w:t>
      </w:r>
      <w:r w:rsidR="00BE1644" w:rsidRPr="00BE1644">
        <w:rPr>
          <w:rStyle w:val="a6"/>
          <w:sz w:val="24"/>
          <w:szCs w:val="24"/>
          <w:u w:val="none"/>
        </w:rPr>
        <w:t>(</w:t>
      </w:r>
      <w:r w:rsidR="00BE1644" w:rsidRPr="00BE1644">
        <w:rPr>
          <w:rFonts w:ascii="Times New Roman" w:hAnsi="Times New Roman"/>
          <w:sz w:val="24"/>
          <w:szCs w:val="24"/>
        </w:rPr>
        <w:t xml:space="preserve">НК 024:2023: 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35616</w:t>
      </w:r>
      <w:r w:rsidR="00BE1644" w:rsidRPr="00BE1644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BE1644" w:rsidRPr="00BE1644">
        <w:rPr>
          <w:rFonts w:ascii="Times New Roman" w:eastAsia="Times New Roman" w:hAnsi="Times New Roman"/>
          <w:color w:val="202124"/>
          <w:sz w:val="24"/>
          <w:szCs w:val="24"/>
        </w:rPr>
        <w:t>33160000-9 Устаткування для операційних блоків</w:t>
      </w:r>
      <w:r w:rsidR="00BE1644" w:rsidRPr="00BE1644">
        <w:rPr>
          <w:rFonts w:ascii="Times New Roman" w:hAnsi="Times New Roman"/>
          <w:sz w:val="24"/>
          <w:szCs w:val="24"/>
        </w:rPr>
        <w:t xml:space="preserve">. (33168000-5 Ендоскопічні та </w:t>
      </w:r>
      <w:proofErr w:type="spellStart"/>
      <w:r w:rsidR="00BE1644" w:rsidRPr="00BE1644">
        <w:rPr>
          <w:rFonts w:ascii="Times New Roman" w:hAnsi="Times New Roman"/>
          <w:sz w:val="24"/>
          <w:szCs w:val="24"/>
        </w:rPr>
        <w:t>ендохірургічні</w:t>
      </w:r>
      <w:proofErr w:type="spellEnd"/>
      <w:r w:rsidR="00BE1644" w:rsidRPr="00BE1644">
        <w:rPr>
          <w:rFonts w:ascii="Times New Roman" w:hAnsi="Times New Roman"/>
          <w:sz w:val="24"/>
          <w:szCs w:val="24"/>
        </w:rPr>
        <w:t xml:space="preserve"> інструменти)</w:t>
      </w:r>
      <w:r w:rsidR="00BE1644" w:rsidRPr="00BE16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BE16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BE1644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BE1644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361B7F1E" w:rsidR="00672FC0" w:rsidRPr="00BE164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16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1 600 000,00</w:t>
      </w:r>
      <w:r w:rsidR="00BE1644" w:rsidRPr="00BE1644">
        <w:rPr>
          <w:rFonts w:ascii="Times New Roman" w:hAnsi="Times New Roman"/>
          <w:sz w:val="24"/>
          <w:szCs w:val="24"/>
        </w:rPr>
        <w:t>грн. (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 xml:space="preserve">Один мільйон шістсот тисяч гривень 00 </w:t>
      </w:r>
      <w:proofErr w:type="spellStart"/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E1644" w:rsidRPr="00BE1644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E1644" w:rsidRPr="00BE1644">
        <w:rPr>
          <w:rFonts w:ascii="Times New Roman" w:hAnsi="Times New Roman"/>
          <w:sz w:val="24"/>
          <w:szCs w:val="24"/>
        </w:rPr>
        <w:t xml:space="preserve">) </w:t>
      </w:r>
      <w:r w:rsidR="00BE1644" w:rsidRPr="00BE1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E1644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BE1644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BE1644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BE1644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BE164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164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BE164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644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E164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E164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E1644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E1644">
        <w:rPr>
          <w:rFonts w:ascii="Times New Roman" w:eastAsia="Calibri" w:hAnsi="Times New Roman" w:cs="Times New Roman"/>
          <w:sz w:val="24"/>
          <w:szCs w:val="24"/>
        </w:rPr>
        <w:t>».</w:t>
      </w:r>
      <w:r w:rsidRPr="00BE16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46D08D47" w:rsidR="00672FC0" w:rsidRPr="00BE1644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1644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BE1644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ендоскопічної візуалізації</w:t>
      </w:r>
      <w:r w:rsidR="00BE1644" w:rsidRPr="00BE1644">
        <w:rPr>
          <w:rFonts w:ascii="Times New Roman" w:hAnsi="Times New Roman" w:cs="Times New Roman"/>
          <w:sz w:val="24"/>
          <w:szCs w:val="24"/>
        </w:rPr>
        <w:t xml:space="preserve"> </w:t>
      </w:r>
      <w:r w:rsidR="00BE1644" w:rsidRPr="00BE1644">
        <w:rPr>
          <w:rStyle w:val="a6"/>
          <w:sz w:val="24"/>
          <w:szCs w:val="24"/>
          <w:u w:val="none"/>
        </w:rPr>
        <w:t>(</w:t>
      </w:r>
      <w:r w:rsidR="00BE1644" w:rsidRPr="00BE1644">
        <w:rPr>
          <w:rFonts w:ascii="Times New Roman" w:hAnsi="Times New Roman" w:cs="Times New Roman"/>
          <w:sz w:val="24"/>
          <w:szCs w:val="24"/>
        </w:rPr>
        <w:t xml:space="preserve">НК 024:2023: </w:t>
      </w:r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</w:rPr>
        <w:t>35616</w:t>
      </w:r>
      <w:r w:rsidR="00BE1644" w:rsidRPr="00BE1644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BE1644" w:rsidRPr="00BE1644">
        <w:rPr>
          <w:rFonts w:ascii="Times New Roman" w:eastAsia="Times New Roman" w:hAnsi="Times New Roman" w:cs="Times New Roman"/>
          <w:color w:val="202124"/>
          <w:sz w:val="24"/>
          <w:szCs w:val="24"/>
        </w:rPr>
        <w:t>33160000-9 Устаткування для операційних блоків</w:t>
      </w:r>
      <w:r w:rsidR="00BE1644" w:rsidRPr="00BE1644">
        <w:rPr>
          <w:rFonts w:ascii="Times New Roman" w:hAnsi="Times New Roman" w:cs="Times New Roman"/>
          <w:sz w:val="24"/>
          <w:szCs w:val="24"/>
        </w:rPr>
        <w:t xml:space="preserve">. (33168000-5 Ендоскопічні та </w:t>
      </w:r>
      <w:proofErr w:type="spellStart"/>
      <w:r w:rsidR="00BE1644" w:rsidRPr="00BE1644">
        <w:rPr>
          <w:rFonts w:ascii="Times New Roman" w:hAnsi="Times New Roman" w:cs="Times New Roman"/>
          <w:sz w:val="24"/>
          <w:szCs w:val="24"/>
        </w:rPr>
        <w:t>ендохірургічні</w:t>
      </w:r>
      <w:proofErr w:type="spellEnd"/>
      <w:r w:rsidR="00BE1644" w:rsidRPr="00BE1644">
        <w:rPr>
          <w:rFonts w:ascii="Times New Roman" w:hAnsi="Times New Roman" w:cs="Times New Roman"/>
          <w:sz w:val="24"/>
          <w:szCs w:val="24"/>
        </w:rPr>
        <w:t xml:space="preserve"> інструменти)</w:t>
      </w:r>
      <w:r w:rsidR="00BE1644" w:rsidRPr="00BE1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BE1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1644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BE1644">
        <w:rPr>
          <w:rFonts w:ascii="Times New Roman" w:eastAsia="Calibri" w:hAnsi="Times New Roman" w:cs="Times New Roman"/>
          <w:sz w:val="24"/>
          <w:szCs w:val="24"/>
        </w:rPr>
        <w:t>321</w:t>
      </w:r>
      <w:r w:rsidRPr="00BE1644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BE1644">
        <w:rPr>
          <w:rFonts w:ascii="Times New Roman" w:eastAsia="Calibri" w:hAnsi="Times New Roman" w:cs="Times New Roman"/>
          <w:sz w:val="24"/>
          <w:szCs w:val="24"/>
        </w:rPr>
        <w:t>/2282</w:t>
      </w:r>
      <w:r w:rsidRPr="00BE1644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1" w:name="_Hlk173488110"/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</w:rPr>
        <w:t>1 600 000,00</w:t>
      </w:r>
      <w:r w:rsidR="00BE1644" w:rsidRPr="00BE1644">
        <w:rPr>
          <w:rFonts w:ascii="Times New Roman" w:hAnsi="Times New Roman" w:cs="Times New Roman"/>
          <w:sz w:val="24"/>
          <w:szCs w:val="24"/>
        </w:rPr>
        <w:t>грн. (</w:t>
      </w:r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мільйон шістсот тисяч гривень 00 </w:t>
      </w:r>
      <w:proofErr w:type="spellStart"/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E1644" w:rsidRPr="00BE1644">
        <w:rPr>
          <w:rFonts w:ascii="Times New Roman" w:hAnsi="Times New Roman" w:cs="Times New Roman"/>
          <w:sz w:val="24"/>
          <w:szCs w:val="24"/>
        </w:rPr>
        <w:t xml:space="preserve">) </w:t>
      </w:r>
      <w:r w:rsidR="00BE1644" w:rsidRPr="00BE1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Pr="00BE164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BE1644" w:rsidRDefault="00BE1644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E1644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762D61"/>
    <w:rsid w:val="00A47F97"/>
    <w:rsid w:val="00A959E0"/>
    <w:rsid w:val="00B734D1"/>
    <w:rsid w:val="00BE1644"/>
    <w:rsid w:val="00BF286D"/>
    <w:rsid w:val="00CB5E04"/>
    <w:rsid w:val="00CB606E"/>
    <w:rsid w:val="00D3405D"/>
    <w:rsid w:val="00DA03A5"/>
    <w:rsid w:val="00E14E11"/>
    <w:rsid w:val="00EB35A2"/>
    <w:rsid w:val="00EF0EDB"/>
    <w:rsid w:val="00F74EAB"/>
    <w:rsid w:val="00FE2FF7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29</cp:revision>
  <dcterms:created xsi:type="dcterms:W3CDTF">2021-02-17T09:27:00Z</dcterms:created>
  <dcterms:modified xsi:type="dcterms:W3CDTF">2024-11-13T14:12:00Z</dcterms:modified>
</cp:coreProperties>
</file>