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E135" w14:textId="77777777" w:rsidR="00672FC0" w:rsidRPr="00E973AC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73AC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52EAE15" w14:textId="77777777" w:rsidR="00672FC0" w:rsidRPr="00E973AC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73AC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973A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973AC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D930F8" w14:textId="77777777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73AC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973AC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973AC">
        <w:rPr>
          <w:rFonts w:ascii="Times New Roman" w:hAnsi="Times New Roman"/>
          <w:sz w:val="24"/>
          <w:szCs w:val="24"/>
        </w:rPr>
        <w:t>05493562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973AC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389606" w14:textId="31A8DDAE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973AC" w:rsidRPr="00E973AC">
        <w:rPr>
          <w:rFonts w:ascii="Times New Roman" w:hAnsi="Times New Roman"/>
          <w:spacing w:val="-1"/>
          <w:sz w:val="24"/>
          <w:szCs w:val="24"/>
        </w:rPr>
        <w:t>Медичні вироби</w:t>
      </w:r>
      <w:r w:rsidR="00E973AC" w:rsidRPr="00E973AC">
        <w:rPr>
          <w:rFonts w:ascii="Times New Roman" w:hAnsi="Times New Roman"/>
          <w:sz w:val="24"/>
          <w:szCs w:val="24"/>
        </w:rPr>
        <w:t xml:space="preserve"> (</w:t>
      </w:r>
      <w:r w:rsidR="00E973AC" w:rsidRPr="00E973AC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E973AC" w:rsidRPr="00E973A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E973AC" w:rsidRPr="00E973AC">
        <w:rPr>
          <w:rFonts w:ascii="Times New Roman" w:hAnsi="Times New Roman"/>
          <w:sz w:val="24"/>
          <w:szCs w:val="24"/>
        </w:rPr>
        <w:t>57894), Код за ДК 021-2015: 33140000-3 — Медичні матеріали. (33141000-0 — Медичні матеріали нехімічні та гематологічні одноразового застосування)</w:t>
      </w:r>
      <w:r w:rsidR="0019623A" w:rsidRPr="00E973AC">
        <w:rPr>
          <w:rFonts w:ascii="Times New Roman" w:hAnsi="Times New Roman"/>
          <w:sz w:val="24"/>
          <w:szCs w:val="24"/>
        </w:rPr>
        <w:t>.</w:t>
      </w:r>
    </w:p>
    <w:p w14:paraId="0AE04ECE" w14:textId="1D9C52C1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973AC" w:rsidRPr="00E973AC">
        <w:rPr>
          <w:rStyle w:val="tendertuidzvje7"/>
          <w:rFonts w:ascii="Times New Roman" w:hAnsi="Times New Roman"/>
          <w:sz w:val="24"/>
          <w:szCs w:val="24"/>
        </w:rPr>
        <w:t>UA-2025-04-30-007798-a</w:t>
      </w:r>
    </w:p>
    <w:p w14:paraId="5A3BFA98" w14:textId="6DC1B582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 xml:space="preserve">065 000,00 </w:t>
      </w:r>
      <w:r w:rsidR="00E973AC" w:rsidRPr="00E973AC">
        <w:rPr>
          <w:rFonts w:ascii="Times New Roman" w:hAnsi="Times New Roman"/>
          <w:sz w:val="24"/>
          <w:szCs w:val="24"/>
        </w:rPr>
        <w:t>грн. (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 xml:space="preserve">Два мільйони шістдесят п’ять тисяч гривень 00 </w:t>
      </w:r>
      <w:proofErr w:type="spellStart"/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E973AC" w:rsidRPr="00E973AC">
        <w:rPr>
          <w:rFonts w:ascii="Times New Roman" w:hAnsi="Times New Roman"/>
          <w:sz w:val="24"/>
          <w:szCs w:val="24"/>
        </w:rPr>
        <w:t xml:space="preserve">) 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bookmarkEnd w:id="0"/>
    </w:p>
    <w:p w14:paraId="4A09772E" w14:textId="4B33817D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973AC">
        <w:rPr>
          <w:rFonts w:ascii="Times New Roman" w:hAnsi="Times New Roman"/>
          <w:sz w:val="24"/>
          <w:szCs w:val="24"/>
        </w:rPr>
        <w:t xml:space="preserve"> 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973AC" w:rsidRPr="00E973AC">
        <w:rPr>
          <w:rFonts w:ascii="Times New Roman" w:hAnsi="Times New Roman"/>
          <w:spacing w:val="-1"/>
          <w:sz w:val="24"/>
          <w:szCs w:val="24"/>
        </w:rPr>
        <w:t>Медичні вироби</w:t>
      </w:r>
      <w:r w:rsidR="00E973AC" w:rsidRPr="00E973AC">
        <w:rPr>
          <w:rFonts w:ascii="Times New Roman" w:hAnsi="Times New Roman"/>
          <w:sz w:val="24"/>
          <w:szCs w:val="24"/>
        </w:rPr>
        <w:t xml:space="preserve"> (</w:t>
      </w:r>
      <w:r w:rsidR="00E973AC" w:rsidRPr="00E973AC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E973AC" w:rsidRPr="00E973A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E973AC" w:rsidRPr="00E973AC">
        <w:rPr>
          <w:rFonts w:ascii="Times New Roman" w:hAnsi="Times New Roman"/>
          <w:sz w:val="24"/>
          <w:szCs w:val="24"/>
          <w:lang w:val="ru-RU"/>
        </w:rPr>
        <w:t>57894</w:t>
      </w:r>
      <w:r w:rsidR="00E973AC" w:rsidRPr="00E973AC">
        <w:rPr>
          <w:rFonts w:ascii="Times New Roman" w:hAnsi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="00483C6D" w:rsidRPr="00E973AC">
        <w:rPr>
          <w:rFonts w:ascii="Times New Roman" w:hAnsi="Times New Roman"/>
          <w:sz w:val="24"/>
          <w:szCs w:val="24"/>
        </w:rPr>
        <w:t xml:space="preserve"> 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E973AC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2DF102" w14:textId="77777777" w:rsidR="00672FC0" w:rsidRPr="00E973AC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583B6A3" w14:textId="003238C0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 xml:space="preserve">065 000,00 </w:t>
      </w:r>
      <w:r w:rsidR="00E973AC" w:rsidRPr="00E973AC">
        <w:rPr>
          <w:rFonts w:ascii="Times New Roman" w:hAnsi="Times New Roman"/>
          <w:sz w:val="24"/>
          <w:szCs w:val="24"/>
        </w:rPr>
        <w:t>грн. (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 xml:space="preserve">Два мільйони шістдесят п’ять тисяч гривень 00 </w:t>
      </w:r>
      <w:proofErr w:type="spellStart"/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E973AC" w:rsidRPr="00E973AC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E973AC" w:rsidRPr="00E973AC">
        <w:rPr>
          <w:rFonts w:ascii="Times New Roman" w:hAnsi="Times New Roman"/>
          <w:sz w:val="24"/>
          <w:szCs w:val="24"/>
        </w:rPr>
        <w:t xml:space="preserve">) </w:t>
      </w:r>
      <w:r w:rsidR="00E973AC" w:rsidRPr="00E973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E973AC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A27E18" w:rsidRPr="00E973A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73A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9026E0B" w14:textId="77777777" w:rsidR="00672FC0" w:rsidRPr="00E973AC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48C3E" w14:textId="77777777" w:rsidR="00672FC0" w:rsidRPr="00E973AC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73A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9C4DDBE" w14:textId="77777777" w:rsidR="00672FC0" w:rsidRPr="00E973A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3AC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973AC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973A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973AC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973AC">
        <w:rPr>
          <w:rFonts w:ascii="Times New Roman" w:eastAsia="Calibri" w:hAnsi="Times New Roman" w:cs="Times New Roman"/>
          <w:sz w:val="24"/>
          <w:szCs w:val="24"/>
        </w:rPr>
        <w:t>».</w:t>
      </w:r>
      <w:r w:rsidRPr="00E97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BD35" w14:textId="239A92FB" w:rsidR="00672FC0" w:rsidRPr="00E973AC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3AC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E973AC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E973AC" w:rsidRPr="00E973AC">
        <w:rPr>
          <w:rFonts w:ascii="Times New Roman" w:hAnsi="Times New Roman" w:cs="Times New Roman"/>
          <w:spacing w:val="-1"/>
          <w:sz w:val="24"/>
          <w:szCs w:val="24"/>
        </w:rPr>
        <w:t>Медичні вироби</w:t>
      </w:r>
      <w:r w:rsidR="00E973AC" w:rsidRPr="00E973AC">
        <w:rPr>
          <w:rFonts w:ascii="Times New Roman" w:hAnsi="Times New Roman" w:cs="Times New Roman"/>
          <w:sz w:val="24"/>
          <w:szCs w:val="24"/>
        </w:rPr>
        <w:t xml:space="preserve"> (</w:t>
      </w:r>
      <w:r w:rsidR="00E973AC" w:rsidRPr="00E973AC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E973AC" w:rsidRPr="00E973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E973AC" w:rsidRPr="00E973AC">
        <w:rPr>
          <w:rFonts w:ascii="Times New Roman" w:hAnsi="Times New Roman" w:cs="Times New Roman"/>
          <w:sz w:val="24"/>
          <w:szCs w:val="24"/>
          <w:lang w:val="ru-RU"/>
        </w:rPr>
        <w:t>57894</w:t>
      </w:r>
      <w:r w:rsidR="00E973AC" w:rsidRPr="00E973AC">
        <w:rPr>
          <w:rFonts w:ascii="Times New Roman" w:hAnsi="Times New Roman" w:cs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="00A27E18" w:rsidRPr="00E973AC">
        <w:rPr>
          <w:rFonts w:ascii="Times New Roman" w:hAnsi="Times New Roman" w:cs="Times New Roman"/>
          <w:sz w:val="24"/>
          <w:szCs w:val="24"/>
        </w:rPr>
        <w:t xml:space="preserve"> </w:t>
      </w:r>
      <w:r w:rsidRPr="00E973AC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DC597D" w:rsidRPr="00E973AC">
        <w:rPr>
          <w:rFonts w:ascii="Times New Roman" w:eastAsia="Calibri" w:hAnsi="Times New Roman" w:cs="Times New Roman"/>
          <w:sz w:val="24"/>
          <w:szCs w:val="24"/>
        </w:rPr>
        <w:t>2220</w:t>
      </w:r>
      <w:r w:rsidRPr="00E973AC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065 000,00 </w:t>
      </w:r>
      <w:r w:rsidR="00E973AC" w:rsidRPr="00E973AC">
        <w:rPr>
          <w:rFonts w:ascii="Times New Roman" w:hAnsi="Times New Roman" w:cs="Times New Roman"/>
          <w:sz w:val="24"/>
          <w:szCs w:val="24"/>
        </w:rPr>
        <w:t>грн. (</w:t>
      </w:r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мільйони шістдесят п’ять тисяч гривень 00 </w:t>
      </w:r>
      <w:proofErr w:type="spellStart"/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E973AC" w:rsidRPr="00E973AC">
        <w:rPr>
          <w:rFonts w:ascii="Times New Roman" w:hAnsi="Times New Roman" w:cs="Times New Roman"/>
          <w:sz w:val="24"/>
          <w:szCs w:val="24"/>
        </w:rPr>
        <w:t xml:space="preserve">) </w:t>
      </w:r>
      <w:r w:rsidR="00E973AC" w:rsidRPr="00E9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6166568" w14:textId="77777777" w:rsidR="00B55040" w:rsidRPr="00E973AC" w:rsidRDefault="00E973AC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973A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33AA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27E18"/>
    <w:rsid w:val="00A4309D"/>
    <w:rsid w:val="00B87839"/>
    <w:rsid w:val="00BF286D"/>
    <w:rsid w:val="00CB606E"/>
    <w:rsid w:val="00D344A2"/>
    <w:rsid w:val="00DC597D"/>
    <w:rsid w:val="00E9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5926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2025-05-08T10:21:00Z</dcterms:modified>
</cp:coreProperties>
</file>