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123DE3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3DE3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123DE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DE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123DE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23DE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123DE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D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23DE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23DE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123DE3">
        <w:rPr>
          <w:rFonts w:ascii="Times New Roman" w:hAnsi="Times New Roman"/>
          <w:sz w:val="24"/>
          <w:szCs w:val="24"/>
        </w:rPr>
        <w:t>05493562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23DE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3D265AB" w:rsidR="00672FC0" w:rsidRPr="00123DE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D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206058739"/>
      <w:r w:rsidR="00123DE3" w:rsidRPr="00123DE3">
        <w:rPr>
          <w:rFonts w:ascii="Times New Roman" w:hAnsi="Times New Roman"/>
          <w:color w:val="000000"/>
          <w:sz w:val="24"/>
          <w:szCs w:val="24"/>
        </w:rPr>
        <w:t>Інструмент для операцій коронарного шунтування на працюючому серці</w:t>
      </w:r>
      <w:r w:rsidR="00123DE3" w:rsidRPr="00123DE3">
        <w:rPr>
          <w:rFonts w:ascii="Times New Roman" w:hAnsi="Times New Roman"/>
          <w:sz w:val="24"/>
          <w:szCs w:val="24"/>
        </w:rPr>
        <w:t xml:space="preserve"> (Код НК 024:2019 – 45182) Класифікація за ДК 021-2015 (CPV) 33160000-9 - Устаткування для операційних блоків. (33169000-2 - Хірургічні інструменти)</w:t>
      </w:r>
      <w:r w:rsidR="00123DE3" w:rsidRPr="00123DE3">
        <w:rPr>
          <w:rFonts w:ascii="Times New Roman" w:hAnsi="Times New Roman"/>
          <w:color w:val="000000"/>
          <w:sz w:val="24"/>
          <w:szCs w:val="24"/>
        </w:rPr>
        <w:t>.</w:t>
      </w:r>
      <w:bookmarkEnd w:id="0"/>
      <w:r w:rsidR="00F629F5" w:rsidRPr="00123DE3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079B647D" w:rsidR="00672FC0" w:rsidRPr="00123DE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3D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23DE3" w:rsidRPr="00123DE3">
        <w:rPr>
          <w:rStyle w:val="h-select-all"/>
          <w:rFonts w:ascii="Times New Roman" w:hAnsi="Times New Roman"/>
          <w:sz w:val="24"/>
          <w:szCs w:val="24"/>
        </w:rPr>
        <w:t>UA-2025-09-15-007929-a</w:t>
      </w:r>
    </w:p>
    <w:p w14:paraId="1BB50F0B" w14:textId="21CA324B" w:rsidR="007C232F" w:rsidRPr="00123DE3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1" w:name="_Hlk183184015"/>
      <w:r w:rsidR="00123DE3" w:rsidRPr="00123DE3">
        <w:rPr>
          <w:rFonts w:ascii="Times New Roman" w:hAnsi="Times New Roman"/>
          <w:sz w:val="24"/>
          <w:szCs w:val="24"/>
        </w:rPr>
        <w:t>554 802,00 (П’ятсот п’ятдесят чотири тисячі вісімсот дві гривні 00 копійок)</w:t>
      </w:r>
      <w:r w:rsidR="00123DE3" w:rsidRPr="00123DE3">
        <w:rPr>
          <w:rFonts w:ascii="Times New Roman" w:hAnsi="Times New Roman" w:cs="Times New Roman"/>
          <w:sz w:val="24"/>
          <w:szCs w:val="24"/>
        </w:rPr>
        <w:t xml:space="preserve"> </w:t>
      </w:r>
      <w:r w:rsidR="00123DE3" w:rsidRPr="00123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="00F629F5" w:rsidRPr="00123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2F98DD62" w:rsidR="00672FC0" w:rsidRPr="00123DE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3DE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23DE3">
        <w:rPr>
          <w:rFonts w:ascii="Times New Roman" w:hAnsi="Times New Roman"/>
          <w:sz w:val="24"/>
          <w:szCs w:val="24"/>
        </w:rPr>
        <w:t xml:space="preserve"> 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23DE3" w:rsidRPr="00123DE3">
        <w:rPr>
          <w:rFonts w:ascii="Times New Roman" w:hAnsi="Times New Roman"/>
          <w:color w:val="000000"/>
          <w:sz w:val="24"/>
          <w:szCs w:val="24"/>
        </w:rPr>
        <w:t>Інструмент для операцій коронарного шунтування на працюючому серці</w:t>
      </w:r>
      <w:r w:rsidR="00123DE3" w:rsidRPr="00123DE3">
        <w:rPr>
          <w:rFonts w:ascii="Times New Roman" w:hAnsi="Times New Roman"/>
          <w:sz w:val="24"/>
          <w:szCs w:val="24"/>
        </w:rPr>
        <w:t xml:space="preserve"> (Код НК 024:2019 – 45182) Класифікація за ДК 021-2015 (CPV) 33160000-9 - Устаткування для операційних блоків. (33169000-2 - Хірургічні інструменти)</w:t>
      </w:r>
      <w:r w:rsidR="00123DE3" w:rsidRPr="00123DE3">
        <w:rPr>
          <w:rFonts w:ascii="Times New Roman" w:hAnsi="Times New Roman"/>
          <w:color w:val="000000"/>
          <w:sz w:val="24"/>
          <w:szCs w:val="24"/>
        </w:rPr>
        <w:t>.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123DE3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123D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123DE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48B0EF65" w:rsidR="00672FC0" w:rsidRPr="00123DE3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23DE3" w:rsidRPr="00123DE3">
        <w:rPr>
          <w:rFonts w:ascii="Times New Roman" w:hAnsi="Times New Roman"/>
          <w:sz w:val="24"/>
          <w:szCs w:val="24"/>
        </w:rPr>
        <w:t>554 802,00 (П’ятсот п’ятдесят чотири тисячі вісімсот дві гривні 00 копійок)</w:t>
      </w:r>
      <w:r w:rsidR="00123DE3" w:rsidRPr="00123DE3">
        <w:rPr>
          <w:rFonts w:ascii="Times New Roman" w:hAnsi="Times New Roman" w:cs="Times New Roman"/>
          <w:sz w:val="24"/>
          <w:szCs w:val="24"/>
        </w:rPr>
        <w:t xml:space="preserve"> </w:t>
      </w:r>
      <w:r w:rsidR="00123DE3" w:rsidRPr="00123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123DE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123DE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3DE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123DE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123DE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23DE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23DE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23DE3">
        <w:rPr>
          <w:rFonts w:ascii="Times New Roman" w:eastAsia="Calibri" w:hAnsi="Times New Roman" w:cs="Times New Roman"/>
          <w:sz w:val="24"/>
          <w:szCs w:val="24"/>
        </w:rPr>
        <w:t>».</w:t>
      </w:r>
      <w:r w:rsidRPr="00123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31455F1E" w:rsidR="007C232F" w:rsidRPr="00123DE3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123DE3" w:rsidRPr="00123DE3">
        <w:rPr>
          <w:rFonts w:ascii="Times New Roman" w:hAnsi="Times New Roman" w:cs="Times New Roman"/>
          <w:color w:val="000000"/>
          <w:sz w:val="24"/>
          <w:szCs w:val="24"/>
        </w:rPr>
        <w:t>Інструмент для операцій коронарного шунтування на працюючому серці</w:t>
      </w:r>
      <w:r w:rsidR="00123DE3" w:rsidRPr="00123DE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23DE3" w:rsidRPr="00123DE3">
        <w:rPr>
          <w:rFonts w:ascii="Times New Roman" w:hAnsi="Times New Roman" w:cs="Times New Roman"/>
          <w:sz w:val="24"/>
          <w:szCs w:val="24"/>
        </w:rPr>
        <w:t>Код НК 024:2019 – 45182</w:t>
      </w:r>
      <w:r w:rsidR="00123DE3" w:rsidRPr="00123DE3">
        <w:rPr>
          <w:rFonts w:ascii="Times New Roman" w:eastAsia="Calibri" w:hAnsi="Times New Roman" w:cs="Times New Roman"/>
          <w:sz w:val="24"/>
          <w:szCs w:val="24"/>
        </w:rPr>
        <w:t>)</w:t>
      </w:r>
      <w:r w:rsidR="00123DE3" w:rsidRPr="00123DE3">
        <w:rPr>
          <w:rFonts w:ascii="Times New Roman" w:hAnsi="Times New Roman" w:cs="Times New Roman"/>
          <w:sz w:val="24"/>
          <w:szCs w:val="24"/>
        </w:rPr>
        <w:t xml:space="preserve"> Класифікація за ДК 021-2015 (CPV) 33160000-9 - Устаткування для операційних блоків. (33169000-2 - Хірургічні інструменти)</w:t>
      </w:r>
      <w:r w:rsidR="00123DE3" w:rsidRPr="00123D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123DE3" w:rsidRPr="00123DE3">
        <w:rPr>
          <w:rFonts w:ascii="Times New Roman" w:eastAsia="Calibri" w:hAnsi="Times New Roman" w:cs="Times New Roman"/>
          <w:sz w:val="24"/>
          <w:szCs w:val="24"/>
        </w:rPr>
        <w:t>3210/</w:t>
      </w:r>
      <w:r w:rsidRPr="00123DE3">
        <w:rPr>
          <w:rFonts w:ascii="Times New Roman" w:eastAsia="Calibri" w:hAnsi="Times New Roman" w:cs="Times New Roman"/>
          <w:sz w:val="24"/>
          <w:szCs w:val="24"/>
        </w:rPr>
        <w:t xml:space="preserve">2220 становить </w:t>
      </w:r>
      <w:r w:rsidR="00123DE3" w:rsidRPr="00123DE3">
        <w:rPr>
          <w:rFonts w:ascii="Times New Roman" w:hAnsi="Times New Roman"/>
          <w:sz w:val="24"/>
          <w:szCs w:val="24"/>
        </w:rPr>
        <w:t>554 802,00 (П’ятсот п’ятдесят чотири тисячі вісімсот дві гривні 00 копійок)</w:t>
      </w:r>
      <w:r w:rsidR="00123DE3" w:rsidRPr="00123DE3">
        <w:rPr>
          <w:rFonts w:ascii="Times New Roman" w:hAnsi="Times New Roman" w:cs="Times New Roman"/>
          <w:sz w:val="24"/>
          <w:szCs w:val="24"/>
        </w:rPr>
        <w:t xml:space="preserve"> </w:t>
      </w:r>
      <w:r w:rsidR="00123DE3" w:rsidRPr="00123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123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123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123DE3" w:rsidRDefault="00123DE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23DE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123DE3"/>
    <w:rsid w:val="002F198C"/>
    <w:rsid w:val="00323C02"/>
    <w:rsid w:val="00325419"/>
    <w:rsid w:val="004265CA"/>
    <w:rsid w:val="005255B6"/>
    <w:rsid w:val="00626A01"/>
    <w:rsid w:val="00672FC0"/>
    <w:rsid w:val="00691456"/>
    <w:rsid w:val="00722C70"/>
    <w:rsid w:val="00722CF7"/>
    <w:rsid w:val="007919F6"/>
    <w:rsid w:val="007C232F"/>
    <w:rsid w:val="00AC77CA"/>
    <w:rsid w:val="00B01EBF"/>
    <w:rsid w:val="00B85AAD"/>
    <w:rsid w:val="00BF286D"/>
    <w:rsid w:val="00C30741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12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2026-02-09T11:08:00Z</dcterms:modified>
</cp:coreProperties>
</file>